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F3B6" w14:textId="77777777" w:rsidR="002B6197" w:rsidRDefault="002B6197" w:rsidP="002B6197">
      <w:pPr>
        <w:shd w:val="clear" w:color="auto" w:fill="FFFFFF"/>
        <w:spacing w:after="0" w:line="240" w:lineRule="auto"/>
        <w:rPr>
          <w:rFonts w:ascii="Arial" w:eastAsia="Times New Roman" w:hAnsi="Arial" w:cs="Arial"/>
          <w:color w:val="222222"/>
          <w:sz w:val="28"/>
          <w:szCs w:val="28"/>
          <w:lang w:val="nl-NL" w:eastAsia="nl-NL"/>
        </w:rPr>
      </w:pPr>
    </w:p>
    <w:p w14:paraId="6B2E9316" w14:textId="3748883F"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In het vorige verhaal over onze muzikale monniken heb ik verteld hoe de heren gezamenlijk een weg vonden in het zingen in verschillende toonhoogten.</w:t>
      </w:r>
    </w:p>
    <w:p w14:paraId="5E559FCB" w14:textId="77777777" w:rsidR="002B6197" w:rsidRP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27F213DD" w14:textId="5125EED7"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Het was de mon</w:t>
      </w:r>
      <w:r>
        <w:rPr>
          <w:rFonts w:ascii="Arial" w:eastAsia="Times New Roman" w:hAnsi="Arial" w:cs="Arial"/>
          <w:color w:val="222222"/>
          <w:sz w:val="28"/>
          <w:szCs w:val="28"/>
          <w:lang w:val="nl-NL" w:eastAsia="nl-NL"/>
        </w:rPr>
        <w:t>n</w:t>
      </w:r>
      <w:r w:rsidRPr="002B6197">
        <w:rPr>
          <w:rFonts w:ascii="Arial" w:eastAsia="Times New Roman" w:hAnsi="Arial" w:cs="Arial"/>
          <w:color w:val="222222"/>
          <w:sz w:val="28"/>
          <w:szCs w:val="28"/>
          <w:lang w:val="nl-NL" w:eastAsia="nl-NL"/>
        </w:rPr>
        <w:t>iken echter wel opgevallen dat de kerktoonladders die ze zongen verschillend waren, maar ze dachten eerst dat dat door de toonhoogte kwam... óf door de drank, ... óf door het koude water.</w:t>
      </w:r>
    </w:p>
    <w:p w14:paraId="71FD0CCA" w14:textId="749FA011"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0DE9549B" w14:textId="41158238"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Kritiekloos zongen ze dus jaren op deze manier. Wel ontdekten ze dat sommige kerktoonladders beter klonken dan andere. Vooral de kerktoonladder van C vonden ze wel mooi klinken, die klonk als een afgerond geheel</w:t>
      </w:r>
      <w:r>
        <w:rPr>
          <w:rFonts w:ascii="Arial" w:eastAsia="Times New Roman" w:hAnsi="Arial" w:cs="Arial"/>
          <w:color w:val="222222"/>
          <w:sz w:val="28"/>
          <w:szCs w:val="28"/>
          <w:lang w:val="nl-NL" w:eastAsia="nl-NL"/>
        </w:rPr>
        <w:t>.</w:t>
      </w:r>
    </w:p>
    <w:p w14:paraId="71318478" w14:textId="77777777" w:rsidR="002B6197" w:rsidRP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3D37932E" w14:textId="06743437"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Maar zoals overal is er altijd eentje die wat slimmer is als de rest. Hij zei: 'Luister eens goed naar de kerktoonladders van C en E. Als je de kerktoonladder van C zingt (de noten c d e f g a b c) en als je de kerktoonladder van E zingt (de noten e f g a b c d e) dan hoor je een verschil in afstand. Bij de eerste twee noten van de kerktoonladder van C, dus van c naar d, klinkt de afstand heel anders dan bij de eerste twee noten van de kerktoonladder van E, dus van e naar f. Eigenlijk zou er nog een nootje passen tussen c en d om het hetzelfde te laten klinken.</w:t>
      </w:r>
      <w:r>
        <w:rPr>
          <w:rFonts w:ascii="Arial" w:eastAsia="Times New Roman" w:hAnsi="Arial" w:cs="Arial"/>
          <w:color w:val="222222"/>
          <w:sz w:val="28"/>
          <w:szCs w:val="28"/>
          <w:lang w:val="nl-NL" w:eastAsia="nl-NL"/>
        </w:rPr>
        <w:t>’</w:t>
      </w:r>
    </w:p>
    <w:p w14:paraId="265D705E" w14:textId="77777777"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26C56765" w14:textId="181630DE"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Het karakter van beide kerktoonladders is dus anders.</w:t>
      </w:r>
    </w:p>
    <w:p w14:paraId="7DC5E0DB" w14:textId="3303E69E"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Probeer dat maar eens op jullie gitaar. Speel eerst de noten c en d (1e en 3e vakje op de 2e snaar) en daarna de noten e en f (losse 1e snaar en 1e vakje 1e snaar) en luister eens goed naar het verschil. Op je gitaar kun je het verschil niet alleen horen, maar ook zien, want tussen de c en d zit een vakje (een fret) en tussen de e en f niet. Maar die monniken hadden geen gitaar, dus die moesten dat met hun gehoor ontdekken.</w:t>
      </w:r>
    </w:p>
    <w:p w14:paraId="7497BB69" w14:textId="77777777" w:rsidR="002B6197" w:rsidRP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2B503F2D" w14:textId="37B2FD90"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Toen ze de kerktoonladder van B naast die van C legden ontdekten ze daar ook dat de afstand van de eerste noten van de kerktoonladder van C (de c en d) heel anders klonken dan de eerste noten (de b en c) van de kerktoonladder van B.</w:t>
      </w:r>
    </w:p>
    <w:p w14:paraId="4B16C45C" w14:textId="77777777" w:rsidR="002B6197" w:rsidRP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40946083" w14:textId="68B63FB2" w:rsidR="002B6197" w:rsidRP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w:t>
      </w:r>
      <w:proofErr w:type="spellStart"/>
      <w:r w:rsidRPr="002B6197">
        <w:rPr>
          <w:rFonts w:ascii="Arial" w:eastAsia="Times New Roman" w:hAnsi="Arial" w:cs="Arial"/>
          <w:color w:val="222222"/>
          <w:sz w:val="28"/>
          <w:szCs w:val="28"/>
          <w:lang w:val="nl-NL" w:eastAsia="nl-NL"/>
        </w:rPr>
        <w:t>Holy</w:t>
      </w:r>
      <w:proofErr w:type="spellEnd"/>
      <w:r w:rsidRPr="002B6197">
        <w:rPr>
          <w:rFonts w:ascii="Arial" w:eastAsia="Times New Roman" w:hAnsi="Arial" w:cs="Arial"/>
          <w:color w:val="222222"/>
          <w:sz w:val="28"/>
          <w:szCs w:val="28"/>
          <w:lang w:val="nl-NL" w:eastAsia="nl-NL"/>
        </w:rPr>
        <w:t xml:space="preserve"> shit', zeiden de monniken tegen elkaar, want het blijven natuurlijk monniken, dus alleen shit zeggen mag niet, 'Nu zijn we net een beetje gewend aan de namen van de noten en nu blijkt het niet goed te zijn. Kunnen we weer overnieuw beginnen'. Maar gelukkig was de slimme </w:t>
      </w:r>
      <w:r w:rsidRPr="002B6197">
        <w:rPr>
          <w:rFonts w:ascii="Arial" w:eastAsia="Times New Roman" w:hAnsi="Arial" w:cs="Arial"/>
          <w:color w:val="222222"/>
          <w:sz w:val="28"/>
          <w:szCs w:val="28"/>
          <w:lang w:val="nl-NL" w:eastAsia="nl-NL"/>
        </w:rPr>
        <w:lastRenderedPageBreak/>
        <w:t>monnik er nog, die niet alleen een goed gehoor had, maar ook wat verstand had van wiskunde. 'We gaan het anders oplossen', zei hij. We gaan een formule verzinnen voor de kerktoonladder die we het mooiste vinden.</w:t>
      </w:r>
    </w:p>
    <w:p w14:paraId="69B1DE2E" w14:textId="77777777"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17476027" w14:textId="13B3DF8A"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r w:rsidRPr="002B6197">
        <w:rPr>
          <w:rFonts w:ascii="Arial" w:eastAsia="Times New Roman" w:hAnsi="Arial" w:cs="Arial"/>
          <w:color w:val="222222"/>
          <w:sz w:val="28"/>
          <w:szCs w:val="28"/>
          <w:lang w:val="nl-NL" w:eastAsia="nl-NL"/>
        </w:rPr>
        <w:t>Omdat ze de kerktoonladder van C het mooiste vonden, bekeken ze bij alle tonen hoe het zat met de afstanden.</w:t>
      </w:r>
    </w:p>
    <w:p w14:paraId="769372FE" w14:textId="11AF6D84" w:rsid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12092285" w14:textId="77777777" w:rsidR="002B6197" w:rsidRPr="002B6197" w:rsidRDefault="002B6197" w:rsidP="002B6197">
      <w:pPr>
        <w:shd w:val="clear" w:color="auto" w:fill="FFFFFF"/>
        <w:spacing w:after="0" w:line="240" w:lineRule="auto"/>
        <w:jc w:val="center"/>
        <w:rPr>
          <w:rFonts w:ascii="Arial" w:eastAsia="Times New Roman" w:hAnsi="Arial" w:cs="Arial"/>
          <w:color w:val="222222"/>
          <w:sz w:val="28"/>
          <w:szCs w:val="28"/>
          <w:lang w:val="nl-NL" w:eastAsia="nl-NL"/>
        </w:rPr>
      </w:pPr>
    </w:p>
    <w:p w14:paraId="5000E55A" w14:textId="20584DB8" w:rsidR="00DB0C52" w:rsidRDefault="00DB0C52" w:rsidP="002B6197">
      <w:pPr>
        <w:jc w:val="center"/>
        <w:rPr>
          <w:sz w:val="28"/>
          <w:szCs w:val="28"/>
          <w:lang w:val="nl-NL"/>
        </w:rPr>
      </w:pPr>
    </w:p>
    <w:p w14:paraId="76AA57E5" w14:textId="77777777" w:rsidR="002B6197" w:rsidRPr="002B6197" w:rsidRDefault="002B6197" w:rsidP="002B6197">
      <w:pPr>
        <w:jc w:val="center"/>
        <w:rPr>
          <w:sz w:val="28"/>
          <w:szCs w:val="28"/>
          <w:lang w:val="nl-NL"/>
        </w:rPr>
      </w:pPr>
    </w:p>
    <w:sectPr w:rsidR="002B6197" w:rsidRPr="002B61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97"/>
    <w:rsid w:val="002A7436"/>
    <w:rsid w:val="002B6197"/>
    <w:rsid w:val="00DB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A1A7"/>
  <w15:chartTrackingRefBased/>
  <w15:docId w15:val="{FF081F81-D951-4441-8789-E90E161C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3284">
      <w:bodyDiv w:val="1"/>
      <w:marLeft w:val="0"/>
      <w:marRight w:val="0"/>
      <w:marTop w:val="0"/>
      <w:marBottom w:val="0"/>
      <w:divBdr>
        <w:top w:val="none" w:sz="0" w:space="0" w:color="auto"/>
        <w:left w:val="none" w:sz="0" w:space="0" w:color="auto"/>
        <w:bottom w:val="none" w:sz="0" w:space="0" w:color="auto"/>
        <w:right w:val="none" w:sz="0" w:space="0" w:color="auto"/>
      </w:divBdr>
      <w:divsChild>
        <w:div w:id="491289859">
          <w:marLeft w:val="0"/>
          <w:marRight w:val="0"/>
          <w:marTop w:val="0"/>
          <w:marBottom w:val="0"/>
          <w:divBdr>
            <w:top w:val="none" w:sz="0" w:space="0" w:color="auto"/>
            <w:left w:val="none" w:sz="0" w:space="0" w:color="auto"/>
            <w:bottom w:val="none" w:sz="0" w:space="0" w:color="auto"/>
            <w:right w:val="none" w:sz="0" w:space="0" w:color="auto"/>
          </w:divBdr>
        </w:div>
        <w:div w:id="74282894">
          <w:marLeft w:val="0"/>
          <w:marRight w:val="0"/>
          <w:marTop w:val="0"/>
          <w:marBottom w:val="0"/>
          <w:divBdr>
            <w:top w:val="none" w:sz="0" w:space="0" w:color="auto"/>
            <w:left w:val="none" w:sz="0" w:space="0" w:color="auto"/>
            <w:bottom w:val="none" w:sz="0" w:space="0" w:color="auto"/>
            <w:right w:val="none" w:sz="0" w:space="0" w:color="auto"/>
          </w:divBdr>
        </w:div>
        <w:div w:id="675961150">
          <w:marLeft w:val="0"/>
          <w:marRight w:val="0"/>
          <w:marTop w:val="0"/>
          <w:marBottom w:val="0"/>
          <w:divBdr>
            <w:top w:val="none" w:sz="0" w:space="0" w:color="auto"/>
            <w:left w:val="none" w:sz="0" w:space="0" w:color="auto"/>
            <w:bottom w:val="none" w:sz="0" w:space="0" w:color="auto"/>
            <w:right w:val="none" w:sz="0" w:space="0" w:color="auto"/>
          </w:divBdr>
        </w:div>
        <w:div w:id="1330594942">
          <w:marLeft w:val="0"/>
          <w:marRight w:val="0"/>
          <w:marTop w:val="0"/>
          <w:marBottom w:val="0"/>
          <w:divBdr>
            <w:top w:val="none" w:sz="0" w:space="0" w:color="auto"/>
            <w:left w:val="none" w:sz="0" w:space="0" w:color="auto"/>
            <w:bottom w:val="none" w:sz="0" w:space="0" w:color="auto"/>
            <w:right w:val="none" w:sz="0" w:space="0" w:color="auto"/>
          </w:divBdr>
        </w:div>
        <w:div w:id="964963452">
          <w:marLeft w:val="0"/>
          <w:marRight w:val="0"/>
          <w:marTop w:val="0"/>
          <w:marBottom w:val="0"/>
          <w:divBdr>
            <w:top w:val="none" w:sz="0" w:space="0" w:color="auto"/>
            <w:left w:val="none" w:sz="0" w:space="0" w:color="auto"/>
            <w:bottom w:val="none" w:sz="0" w:space="0" w:color="auto"/>
            <w:right w:val="none" w:sz="0" w:space="0" w:color="auto"/>
          </w:divBdr>
        </w:div>
        <w:div w:id="564032289">
          <w:marLeft w:val="0"/>
          <w:marRight w:val="0"/>
          <w:marTop w:val="0"/>
          <w:marBottom w:val="0"/>
          <w:divBdr>
            <w:top w:val="none" w:sz="0" w:space="0" w:color="auto"/>
            <w:left w:val="none" w:sz="0" w:space="0" w:color="auto"/>
            <w:bottom w:val="none" w:sz="0" w:space="0" w:color="auto"/>
            <w:right w:val="none" w:sz="0" w:space="0" w:color="auto"/>
          </w:divBdr>
        </w:div>
        <w:div w:id="1749765346">
          <w:marLeft w:val="0"/>
          <w:marRight w:val="0"/>
          <w:marTop w:val="0"/>
          <w:marBottom w:val="0"/>
          <w:divBdr>
            <w:top w:val="none" w:sz="0" w:space="0" w:color="auto"/>
            <w:left w:val="none" w:sz="0" w:space="0" w:color="auto"/>
            <w:bottom w:val="none" w:sz="0" w:space="0" w:color="auto"/>
            <w:right w:val="none" w:sz="0" w:space="0" w:color="auto"/>
          </w:divBdr>
        </w:div>
        <w:div w:id="481120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molenberg</dc:creator>
  <cp:keywords/>
  <dc:description/>
  <cp:lastModifiedBy>sylvia molenberg</cp:lastModifiedBy>
  <cp:revision>1</cp:revision>
  <dcterms:created xsi:type="dcterms:W3CDTF">2025-11-04T12:16:00Z</dcterms:created>
  <dcterms:modified xsi:type="dcterms:W3CDTF">2025-11-04T12:22:00Z</dcterms:modified>
</cp:coreProperties>
</file>